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F9A" w14:textId="77777777" w:rsidR="001A5000" w:rsidRDefault="00292A63" w:rsidP="001A5000">
      <w:pPr>
        <w:jc w:val="center"/>
        <w:rPr>
          <w:rFonts w:ascii="Times New Roman" w:hAnsi="Times New Roman" w:cs="Times New Roman"/>
          <w:b/>
          <w:caps/>
          <w:sz w:val="32"/>
          <w:szCs w:val="30"/>
        </w:rPr>
      </w:pPr>
      <w:r w:rsidRPr="0006000E">
        <w:rPr>
          <w:rFonts w:ascii="Times New Roman" w:hAnsi="Times New Roman" w:cs="Times New Roman"/>
          <w:b/>
          <w:caps/>
          <w:sz w:val="32"/>
          <w:szCs w:val="30"/>
        </w:rPr>
        <w:t>S</w:t>
      </w:r>
      <w:r w:rsidR="001E32EA" w:rsidRPr="0006000E">
        <w:rPr>
          <w:rFonts w:ascii="Times New Roman" w:hAnsi="Times New Roman" w:cs="Times New Roman"/>
          <w:b/>
          <w:caps/>
          <w:sz w:val="32"/>
          <w:szCs w:val="30"/>
        </w:rPr>
        <w:t>outěžní s</w:t>
      </w:r>
      <w:r w:rsidR="00BA5123" w:rsidRPr="0006000E">
        <w:rPr>
          <w:rFonts w:ascii="Times New Roman" w:hAnsi="Times New Roman" w:cs="Times New Roman"/>
          <w:b/>
          <w:caps/>
          <w:sz w:val="32"/>
          <w:szCs w:val="30"/>
        </w:rPr>
        <w:t>tudentskÁ konference</w:t>
      </w:r>
      <w:r w:rsidR="00BA5123" w:rsidRPr="0006000E">
        <w:rPr>
          <w:rFonts w:ascii="Times New Roman" w:hAnsi="Times New Roman" w:cs="Times New Roman"/>
          <w:b/>
          <w:caps/>
          <w:sz w:val="32"/>
          <w:szCs w:val="30"/>
        </w:rPr>
        <w:br/>
      </w:r>
      <w:r w:rsidR="00697B0B">
        <w:rPr>
          <w:rFonts w:ascii="Times New Roman" w:hAnsi="Times New Roman" w:cs="Times New Roman"/>
          <w:b/>
          <w:caps/>
          <w:sz w:val="32"/>
          <w:szCs w:val="30"/>
        </w:rPr>
        <w:t>Pd</w:t>
      </w:r>
      <w:r w:rsidR="00A44A56">
        <w:rPr>
          <w:rFonts w:ascii="Times New Roman" w:hAnsi="Times New Roman" w:cs="Times New Roman"/>
          <w:b/>
          <w:caps/>
          <w:sz w:val="32"/>
          <w:szCs w:val="30"/>
        </w:rPr>
        <w:t>F UP v Olomouci 2023/2024</w:t>
      </w:r>
    </w:p>
    <w:p w14:paraId="301CBD4B" w14:textId="77777777" w:rsidR="001A5000" w:rsidRDefault="001A5000" w:rsidP="001A5000">
      <w:pPr>
        <w:jc w:val="center"/>
        <w:rPr>
          <w:rFonts w:ascii="Times New Roman" w:hAnsi="Times New Roman" w:cs="Times New Roman"/>
          <w:b/>
          <w:caps/>
          <w:sz w:val="32"/>
          <w:szCs w:val="30"/>
        </w:rPr>
      </w:pPr>
    </w:p>
    <w:p w14:paraId="5996B3F2" w14:textId="77777777" w:rsidR="00975430" w:rsidRDefault="001A5000" w:rsidP="001A5000">
      <w:pPr>
        <w:pStyle w:val="Odstavecseseznamem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000">
        <w:rPr>
          <w:rFonts w:ascii="Times New Roman" w:hAnsi="Times New Roman" w:cs="Times New Roman"/>
          <w:i/>
          <w:sz w:val="24"/>
          <w:szCs w:val="24"/>
        </w:rPr>
        <w:t>Předložená šablona má pomoci autorům s formátováním anotací vystoupení na k</w:t>
      </w:r>
      <w:r w:rsidR="00975430">
        <w:rPr>
          <w:rFonts w:ascii="Times New Roman" w:hAnsi="Times New Roman" w:cs="Times New Roman"/>
          <w:i/>
          <w:sz w:val="24"/>
          <w:szCs w:val="24"/>
        </w:rPr>
        <w:t xml:space="preserve">onferenci. </w:t>
      </w:r>
    </w:p>
    <w:p w14:paraId="0582329E" w14:textId="77777777" w:rsidR="001A5000" w:rsidRPr="001A5000" w:rsidRDefault="00975430" w:rsidP="001A5000">
      <w:pPr>
        <w:pStyle w:val="Odstavecseseznamem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1A5000" w:rsidRPr="001A5000">
        <w:rPr>
          <w:rFonts w:ascii="Times New Roman" w:hAnsi="Times New Roman" w:cs="Times New Roman"/>
          <w:i/>
          <w:sz w:val="24"/>
          <w:szCs w:val="24"/>
        </w:rPr>
        <w:t>ext</w:t>
      </w:r>
      <w:r>
        <w:rPr>
          <w:rFonts w:ascii="Times New Roman" w:hAnsi="Times New Roman" w:cs="Times New Roman"/>
          <w:i/>
          <w:sz w:val="24"/>
          <w:szCs w:val="24"/>
        </w:rPr>
        <w:t xml:space="preserve"> vkládejte</w:t>
      </w:r>
      <w:r w:rsidR="001A5000" w:rsidRPr="001A5000">
        <w:rPr>
          <w:rFonts w:ascii="Times New Roman" w:hAnsi="Times New Roman" w:cs="Times New Roman"/>
          <w:i/>
          <w:sz w:val="24"/>
          <w:szCs w:val="24"/>
        </w:rPr>
        <w:t xml:space="preserve"> s dodržením nastaveného formátování a stylu.</w:t>
      </w:r>
    </w:p>
    <w:p w14:paraId="6EDC99DB" w14:textId="77777777" w:rsidR="008A1AB9" w:rsidRDefault="008A1AB9" w:rsidP="001A5000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20076B2F" w14:textId="77777777" w:rsidR="001A5000" w:rsidRDefault="001A5000" w:rsidP="001A5000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57A7B108" w14:textId="77777777" w:rsidR="000719FB" w:rsidRPr="00E01207" w:rsidRDefault="000719FB" w:rsidP="001A5000">
      <w:pPr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E01207">
        <w:rPr>
          <w:rFonts w:ascii="Times New Roman" w:hAnsi="Times New Roman" w:cs="Times New Roman"/>
          <w:b/>
          <w:caps/>
          <w:sz w:val="28"/>
          <w:szCs w:val="30"/>
        </w:rPr>
        <w:t>název příspěvku</w:t>
      </w:r>
      <w:r w:rsidR="00F23996" w:rsidRPr="00E01207">
        <w:rPr>
          <w:rFonts w:ascii="Times New Roman" w:hAnsi="Times New Roman" w:cs="Times New Roman"/>
          <w:b/>
          <w:caps/>
          <w:sz w:val="28"/>
          <w:szCs w:val="30"/>
        </w:rPr>
        <w:t xml:space="preserve"> </w:t>
      </w:r>
    </w:p>
    <w:p w14:paraId="573F5A45" w14:textId="77777777" w:rsidR="000719FB" w:rsidRPr="008A1AB9" w:rsidRDefault="000719FB" w:rsidP="001A5000">
      <w:pPr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3476E528" w14:textId="77777777" w:rsidR="00F23996" w:rsidRDefault="00F23996" w:rsidP="001A5000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A1AB9">
        <w:rPr>
          <w:rFonts w:ascii="Times New Roman" w:hAnsi="Times New Roman" w:cs="Times New Roman"/>
          <w:b/>
          <w:sz w:val="24"/>
          <w:szCs w:val="24"/>
        </w:rPr>
        <w:t xml:space="preserve">Jan Novák, Richard </w:t>
      </w:r>
      <w:r w:rsidR="001A5000">
        <w:rPr>
          <w:rFonts w:ascii="Times New Roman" w:hAnsi="Times New Roman" w:cs="Times New Roman"/>
          <w:b/>
          <w:sz w:val="24"/>
          <w:szCs w:val="24"/>
        </w:rPr>
        <w:t>Novák,</w:t>
      </w:r>
      <w:r w:rsidRPr="008A1AB9">
        <w:rPr>
          <w:rFonts w:ascii="Times New Roman" w:hAnsi="Times New Roman" w:cs="Times New Roman"/>
          <w:b/>
          <w:sz w:val="24"/>
          <w:szCs w:val="24"/>
        </w:rPr>
        <w:t xml:space="preserve"> Markéta Nováková</w:t>
      </w:r>
      <w:r w:rsidRPr="008A1AB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5041EC13" w14:textId="77777777" w:rsidR="001A5000" w:rsidRDefault="001A5000" w:rsidP="001A5000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A65C1" w14:textId="77777777" w:rsidR="004512B1" w:rsidRPr="008A1AB9" w:rsidRDefault="0006000E" w:rsidP="001A5000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B9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AAF9" wp14:editId="5176F476">
                <wp:simplePos x="0" y="0"/>
                <wp:positionH relativeFrom="column">
                  <wp:posOffset>76884</wp:posOffset>
                </wp:positionH>
                <wp:positionV relativeFrom="paragraph">
                  <wp:posOffset>72048</wp:posOffset>
                </wp:positionV>
                <wp:extent cx="58674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9F888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5.65pt" to="46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05EE5038" w14:textId="77777777" w:rsidR="001A5000" w:rsidRDefault="001A5000" w:rsidP="001A5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8232D" w14:textId="77777777" w:rsidR="001A5000" w:rsidRPr="001A5000" w:rsidRDefault="001A5000" w:rsidP="001A5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00">
        <w:rPr>
          <w:rFonts w:ascii="Times New Roman" w:hAnsi="Times New Roman" w:cs="Times New Roman"/>
          <w:b/>
          <w:sz w:val="24"/>
          <w:szCs w:val="24"/>
        </w:rPr>
        <w:t>Anotace:</w:t>
      </w:r>
    </w:p>
    <w:p w14:paraId="5BBA3CFA" w14:textId="77777777" w:rsidR="00603E81" w:rsidRPr="00164B18" w:rsidRDefault="008C4586" w:rsidP="001A50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C3D">
        <w:rPr>
          <w:rFonts w:ascii="Times New Roman" w:hAnsi="Times New Roman" w:cs="Times New Roman"/>
          <w:sz w:val="24"/>
          <w:szCs w:val="24"/>
        </w:rPr>
        <w:t>Zd</w:t>
      </w:r>
      <w:r w:rsidR="00320954" w:rsidRPr="00B25C3D">
        <w:rPr>
          <w:rFonts w:ascii="Times New Roman" w:hAnsi="Times New Roman" w:cs="Times New Roman"/>
          <w:sz w:val="24"/>
          <w:szCs w:val="24"/>
        </w:rPr>
        <w:t xml:space="preserve">e </w:t>
      </w:r>
      <w:r w:rsidR="00E01207">
        <w:rPr>
          <w:rFonts w:ascii="Times New Roman" w:hAnsi="Times New Roman" w:cs="Times New Roman"/>
          <w:sz w:val="24"/>
          <w:szCs w:val="24"/>
        </w:rPr>
        <w:t xml:space="preserve">napište anotaci svého vystoupení (rozsah cca půl strany A4, </w:t>
      </w:r>
      <w:r w:rsidRPr="00B25C3D">
        <w:rPr>
          <w:rFonts w:ascii="Times New Roman" w:hAnsi="Times New Roman" w:cs="Times New Roman"/>
          <w:sz w:val="24"/>
          <w:szCs w:val="24"/>
        </w:rPr>
        <w:t>zarovnání</w:t>
      </w:r>
      <w:r w:rsidR="00320954" w:rsidRPr="00B25C3D">
        <w:rPr>
          <w:rFonts w:ascii="Times New Roman" w:hAnsi="Times New Roman" w:cs="Times New Roman"/>
          <w:sz w:val="24"/>
          <w:szCs w:val="24"/>
        </w:rPr>
        <w:t xml:space="preserve"> textu</w:t>
      </w:r>
      <w:r w:rsidRPr="00B25C3D">
        <w:rPr>
          <w:rFonts w:ascii="Times New Roman" w:hAnsi="Times New Roman" w:cs="Times New Roman"/>
          <w:sz w:val="24"/>
          <w:szCs w:val="24"/>
        </w:rPr>
        <w:t xml:space="preserve"> do bloku, </w:t>
      </w:r>
      <w:r w:rsidR="00B964F4" w:rsidRPr="00B25C3D">
        <w:rPr>
          <w:rFonts w:ascii="Times New Roman" w:hAnsi="Times New Roman" w:cs="Times New Roman"/>
          <w:sz w:val="24"/>
          <w:szCs w:val="24"/>
        </w:rPr>
        <w:t xml:space="preserve">okraje 2,5 cm, </w:t>
      </w:r>
      <w:r w:rsidRPr="00B25C3D">
        <w:rPr>
          <w:rFonts w:ascii="Times New Roman" w:hAnsi="Times New Roman" w:cs="Times New Roman"/>
          <w:sz w:val="24"/>
          <w:szCs w:val="24"/>
        </w:rPr>
        <w:t>písmo Times New Roman, velikost písma 12</w:t>
      </w:r>
      <w:r w:rsidR="003469BD" w:rsidRPr="00B25C3D">
        <w:rPr>
          <w:rFonts w:ascii="Times New Roman" w:hAnsi="Times New Roman" w:cs="Times New Roman"/>
          <w:sz w:val="24"/>
          <w:szCs w:val="24"/>
        </w:rPr>
        <w:t>,</w:t>
      </w:r>
      <w:r w:rsidR="00603E81" w:rsidRPr="00B25C3D">
        <w:rPr>
          <w:rFonts w:ascii="Times New Roman" w:hAnsi="Times New Roman" w:cs="Times New Roman"/>
          <w:sz w:val="24"/>
          <w:szCs w:val="24"/>
        </w:rPr>
        <w:t xml:space="preserve"> řádkování 1,</w:t>
      </w:r>
      <w:r w:rsidR="00B25C3D" w:rsidRPr="00B25C3D">
        <w:rPr>
          <w:rFonts w:ascii="Times New Roman" w:hAnsi="Times New Roman" w:cs="Times New Roman"/>
          <w:sz w:val="24"/>
          <w:szCs w:val="24"/>
        </w:rPr>
        <w:t xml:space="preserve"> odsazení prvního</w:t>
      </w:r>
      <w:r w:rsidR="003469BD" w:rsidRPr="00B25C3D">
        <w:rPr>
          <w:rFonts w:ascii="Times New Roman" w:hAnsi="Times New Roman" w:cs="Times New Roman"/>
          <w:sz w:val="24"/>
          <w:szCs w:val="24"/>
        </w:rPr>
        <w:t xml:space="preserve"> řádku odstavce</w:t>
      </w:r>
      <w:r w:rsidR="00B25C3D" w:rsidRPr="00B25C3D">
        <w:rPr>
          <w:rFonts w:ascii="Times New Roman" w:hAnsi="Times New Roman" w:cs="Times New Roman"/>
          <w:sz w:val="24"/>
          <w:szCs w:val="24"/>
        </w:rPr>
        <w:t>)</w:t>
      </w:r>
      <w:r w:rsidR="008148B2" w:rsidRPr="00B25C3D">
        <w:rPr>
          <w:rFonts w:ascii="Times New Roman" w:hAnsi="Times New Roman" w:cs="Times New Roman"/>
          <w:sz w:val="24"/>
          <w:szCs w:val="24"/>
        </w:rPr>
        <w:t xml:space="preserve">. </w:t>
      </w:r>
      <w:r w:rsidR="00066344">
        <w:rPr>
          <w:rFonts w:ascii="Times New Roman" w:hAnsi="Times New Roman" w:cs="Times New Roman"/>
          <w:sz w:val="24"/>
          <w:szCs w:val="24"/>
        </w:rPr>
        <w:t>Anotace představuje stručné a jasné shrnutí obsahu příspěvku. Seznamuje s pojednávaným problémem, strukturou příspěvku a hlavními závěry. V případě empirických příspěvků anotace obsahuje rovněž stručný popis metodiky výzk</w:t>
      </w:r>
      <w:r w:rsidR="00066344" w:rsidRPr="00164B18">
        <w:rPr>
          <w:rFonts w:ascii="Times New Roman" w:hAnsi="Times New Roman" w:cs="Times New Roman"/>
          <w:sz w:val="24"/>
          <w:szCs w:val="24"/>
        </w:rPr>
        <w:t>umu.</w:t>
      </w:r>
      <w:r w:rsidR="006C5B88" w:rsidRPr="00164B18">
        <w:rPr>
          <w:rFonts w:ascii="Times New Roman" w:hAnsi="Times New Roman" w:cs="Times New Roman"/>
          <w:sz w:val="24"/>
          <w:szCs w:val="24"/>
        </w:rPr>
        <w:t xml:space="preserve"> Umělecký příspěvek se dokládá fotografickým, zvukovým či audiovizuálním záznamem.</w:t>
      </w:r>
    </w:p>
    <w:p w14:paraId="12C2358A" w14:textId="77777777" w:rsidR="00E01207" w:rsidRDefault="00E01207" w:rsidP="001A5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anotace: </w:t>
      </w:r>
    </w:p>
    <w:p w14:paraId="3F8CA621" w14:textId="77777777" w:rsidR="00E01207" w:rsidRDefault="00E01207" w:rsidP="001A50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teoretická východiska</w:t>
      </w:r>
    </w:p>
    <w:p w14:paraId="11CE2645" w14:textId="77777777" w:rsidR="00E01207" w:rsidRDefault="00E01207" w:rsidP="001A50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 </w:t>
      </w:r>
      <w:r w:rsidR="00066344">
        <w:rPr>
          <w:rFonts w:ascii="Times New Roman" w:hAnsi="Times New Roman" w:cs="Times New Roman"/>
          <w:sz w:val="24"/>
          <w:szCs w:val="24"/>
        </w:rPr>
        <w:t>příspěvku</w:t>
      </w:r>
    </w:p>
    <w:p w14:paraId="2C9ED639" w14:textId="77777777" w:rsidR="00E01207" w:rsidRDefault="00B82619" w:rsidP="001A50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 řešení</w:t>
      </w:r>
    </w:p>
    <w:p w14:paraId="648D022D" w14:textId="77777777" w:rsidR="00B82619" w:rsidRDefault="00B82619" w:rsidP="001A50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hlavních výsledků</w:t>
      </w:r>
    </w:p>
    <w:p w14:paraId="10995E67" w14:textId="77777777" w:rsidR="00066344" w:rsidRDefault="00066344" w:rsidP="001A50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závěry</w:t>
      </w:r>
    </w:p>
    <w:p w14:paraId="66C75807" w14:textId="77777777" w:rsidR="00066344" w:rsidRDefault="00066344" w:rsidP="001A50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použitá literatura (3–5 hlavních zdrojů)</w:t>
      </w:r>
    </w:p>
    <w:p w14:paraId="0888F0BE" w14:textId="77777777" w:rsidR="0006000E" w:rsidRDefault="0006000E" w:rsidP="001A5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86798" w14:textId="77777777" w:rsidR="001A5000" w:rsidRDefault="0006000E" w:rsidP="001A5000">
      <w:pPr>
        <w:rPr>
          <w:rFonts w:ascii="Times New Roman" w:hAnsi="Times New Roman" w:cs="Times New Roman"/>
          <w:sz w:val="24"/>
          <w:szCs w:val="24"/>
        </w:rPr>
      </w:pPr>
      <w:r w:rsidRPr="001A5000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8A1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D907" w14:textId="77777777" w:rsidR="0006000E" w:rsidRPr="008A1AB9" w:rsidRDefault="0006000E" w:rsidP="00A44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–</w:t>
      </w:r>
      <w:r w:rsidRPr="008A1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klíčových slov (zarovnání vlevo</w:t>
      </w:r>
      <w:r w:rsidRPr="008A1AB9">
        <w:rPr>
          <w:rFonts w:ascii="Times New Roman" w:hAnsi="Times New Roman" w:cs="Times New Roman"/>
          <w:sz w:val="24"/>
          <w:szCs w:val="24"/>
        </w:rPr>
        <w:t>, řádkování 1, písmo Times New Roman, velikost písma 12</w:t>
      </w:r>
      <w:r>
        <w:rPr>
          <w:rFonts w:ascii="Times New Roman" w:hAnsi="Times New Roman" w:cs="Times New Roman"/>
          <w:sz w:val="24"/>
          <w:szCs w:val="24"/>
        </w:rPr>
        <w:t>, oddělení klíčových slov středníkem)</w:t>
      </w:r>
      <w:r w:rsidRPr="008A1AB9">
        <w:rPr>
          <w:rFonts w:ascii="Times New Roman" w:hAnsi="Times New Roman" w:cs="Times New Roman"/>
          <w:sz w:val="24"/>
          <w:szCs w:val="24"/>
        </w:rPr>
        <w:t>.</w:t>
      </w:r>
    </w:p>
    <w:p w14:paraId="7964E530" w14:textId="77777777" w:rsidR="001A5000" w:rsidRDefault="001A5000" w:rsidP="001A5000">
      <w:pPr>
        <w:rPr>
          <w:rFonts w:ascii="Times New Roman" w:hAnsi="Times New Roman" w:cs="Times New Roman"/>
          <w:b/>
          <w:sz w:val="24"/>
          <w:szCs w:val="24"/>
        </w:rPr>
      </w:pPr>
    </w:p>
    <w:p w14:paraId="2EB96830" w14:textId="77777777" w:rsidR="001A5000" w:rsidRDefault="00F1177D" w:rsidP="001A5000">
      <w:pPr>
        <w:rPr>
          <w:rFonts w:ascii="Times New Roman" w:hAnsi="Times New Roman" w:cs="Times New Roman"/>
          <w:b/>
          <w:sz w:val="24"/>
          <w:szCs w:val="24"/>
        </w:rPr>
      </w:pPr>
      <w:r w:rsidRPr="008A1AB9">
        <w:rPr>
          <w:rFonts w:ascii="Times New Roman" w:hAnsi="Times New Roman" w:cs="Times New Roman"/>
          <w:b/>
          <w:sz w:val="24"/>
          <w:szCs w:val="24"/>
        </w:rPr>
        <w:t>K</w:t>
      </w:r>
      <w:r w:rsidR="001A5000">
        <w:rPr>
          <w:rFonts w:ascii="Times New Roman" w:hAnsi="Times New Roman" w:cs="Times New Roman"/>
          <w:b/>
          <w:sz w:val="24"/>
          <w:szCs w:val="24"/>
        </w:rPr>
        <w:t>ontakt:</w:t>
      </w:r>
    </w:p>
    <w:p w14:paraId="19DEB5C2" w14:textId="77777777" w:rsidR="00FC0625" w:rsidRPr="008A1AB9" w:rsidRDefault="001A5000" w:rsidP="001A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 Novák</w:t>
      </w:r>
      <w:r w:rsidR="00330A97" w:rsidRPr="008A1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Univerzita Palackého v Olomouci, Pedagogická fakulta, Katedra matematiky</w:t>
      </w:r>
      <w:r w:rsidR="00330A97" w:rsidRPr="008A1AB9">
        <w:rPr>
          <w:rFonts w:ascii="Times New Roman" w:hAnsi="Times New Roman" w:cs="Times New Roman"/>
          <w:sz w:val="24"/>
          <w:szCs w:val="24"/>
        </w:rPr>
        <w:t xml:space="preserve"> </w:t>
      </w:r>
      <w:r w:rsidR="00334601" w:rsidRPr="008A1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4601" w:rsidRPr="008A1AB9">
        <w:rPr>
          <w:rFonts w:ascii="Times New Roman" w:hAnsi="Times New Roman" w:cs="Times New Roman"/>
          <w:sz w:val="24"/>
          <w:szCs w:val="24"/>
        </w:rPr>
        <w:t xml:space="preserve">ročník, </w:t>
      </w:r>
      <w:r>
        <w:rPr>
          <w:rFonts w:ascii="Times New Roman" w:hAnsi="Times New Roman" w:cs="Times New Roman"/>
          <w:sz w:val="24"/>
          <w:szCs w:val="24"/>
        </w:rPr>
        <w:t>Učitelství matematiky a českého jazyka a literatury pro 2. stupeň ZŠ</w:t>
      </w:r>
      <w:r w:rsidR="00334601" w:rsidRPr="008A1AB9">
        <w:rPr>
          <w:rFonts w:ascii="Times New Roman" w:hAnsi="Times New Roman" w:cs="Times New Roman"/>
          <w:sz w:val="24"/>
          <w:szCs w:val="24"/>
        </w:rPr>
        <w:br/>
      </w:r>
      <w:r w:rsidRPr="001A5000">
        <w:rPr>
          <w:rFonts w:ascii="Times New Roman" w:hAnsi="Times New Roman" w:cs="Times New Roman"/>
          <w:sz w:val="24"/>
          <w:szCs w:val="24"/>
        </w:rPr>
        <w:t>jan.novak@upol.cz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F8F6C" w14:textId="77777777" w:rsidR="0006000E" w:rsidRDefault="0006000E" w:rsidP="001A5000">
      <w:pPr>
        <w:jc w:val="both"/>
        <w:rPr>
          <w:rFonts w:ascii="Times New Roman" w:hAnsi="Times New Roman" w:cs="Times New Roman"/>
          <w:b/>
          <w:color w:val="FFC000"/>
        </w:rPr>
      </w:pPr>
    </w:p>
    <w:p w14:paraId="745DE1B2" w14:textId="77777777" w:rsidR="0006000E" w:rsidRPr="008A1AB9" w:rsidRDefault="0006000E" w:rsidP="00697B0B">
      <w:pPr>
        <w:rPr>
          <w:rFonts w:ascii="Times New Roman" w:hAnsi="Times New Roman" w:cs="Times New Roman"/>
          <w:b/>
          <w:color w:val="FFC000"/>
        </w:rPr>
      </w:pPr>
      <w:r>
        <w:rPr>
          <w:rFonts w:ascii="Times New Roman" w:hAnsi="Times New Roman" w:cs="Times New Roman"/>
          <w:b/>
          <w:color w:val="FFC000"/>
        </w:rPr>
        <w:t>Citace použité literatury</w:t>
      </w:r>
    </w:p>
    <w:p w14:paraId="50A86419" w14:textId="77777777" w:rsidR="0006000E" w:rsidRDefault="0006000E" w:rsidP="00697B0B">
      <w:pPr>
        <w:rPr>
          <w:rFonts w:ascii="Times New Roman" w:hAnsi="Times New Roman" w:cs="Times New Roman"/>
        </w:rPr>
      </w:pPr>
    </w:p>
    <w:p w14:paraId="6714E56D" w14:textId="77777777" w:rsidR="0006000E" w:rsidRPr="008A1AB9" w:rsidRDefault="0006000E" w:rsidP="00E53CE0">
      <w:pPr>
        <w:jc w:val="both"/>
        <w:rPr>
          <w:rFonts w:ascii="Times New Roman" w:hAnsi="Times New Roman" w:cs="Times New Roman"/>
        </w:rPr>
      </w:pPr>
      <w:r w:rsidRPr="008A1AB9">
        <w:rPr>
          <w:rFonts w:ascii="Times New Roman" w:hAnsi="Times New Roman" w:cs="Times New Roman"/>
        </w:rPr>
        <w:t>V textu odkazujte odbornou literaturu dle citační normy APA, 7. vydání – např. (Novák, 2008; Novotný &amp; Novák, 2012; Novák et al., 2014). V případě přímé citace textu „je třeba přímou citaci ohraničit uvozovkami, přičemž tato citace by neměla přesáhnout 3 řádky“; v odkazu je třeba uvést stranu (případně rozsah stran), ze které je daný text citován (např. Novák, 2008, s. 24</w:t>
      </w:r>
      <w:r w:rsidRPr="008A1AB9">
        <w:rPr>
          <w:rFonts w:ascii="Times New Roman" w:hAnsi="Times New Roman" w:cs="Times New Roman"/>
          <w:shd w:val="clear" w:color="auto" w:fill="FFFFFF"/>
        </w:rPr>
        <w:t>–</w:t>
      </w:r>
      <w:r w:rsidRPr="008A1AB9">
        <w:rPr>
          <w:rFonts w:ascii="Times New Roman" w:hAnsi="Times New Roman" w:cs="Times New Roman"/>
        </w:rPr>
        <w:t>25).</w:t>
      </w:r>
    </w:p>
    <w:p w14:paraId="27B27857" w14:textId="77777777" w:rsidR="0006000E" w:rsidRPr="008A1AB9" w:rsidRDefault="0006000E" w:rsidP="00697B0B">
      <w:pPr>
        <w:rPr>
          <w:rFonts w:ascii="Times New Roman" w:hAnsi="Times New Roman" w:cs="Times New Roman"/>
          <w:b/>
          <w:color w:val="FFC000"/>
        </w:rPr>
      </w:pPr>
    </w:p>
    <w:p w14:paraId="04BF711C" w14:textId="77777777" w:rsidR="0006000E" w:rsidRPr="008A1AB9" w:rsidRDefault="0006000E" w:rsidP="00E53CE0">
      <w:pPr>
        <w:jc w:val="both"/>
        <w:rPr>
          <w:rFonts w:ascii="Times New Roman" w:hAnsi="Times New Roman" w:cs="Times New Roman"/>
        </w:rPr>
      </w:pPr>
      <w:r w:rsidRPr="008A1AB9">
        <w:rPr>
          <w:rFonts w:ascii="Times New Roman" w:hAnsi="Times New Roman" w:cs="Times New Roman"/>
        </w:rPr>
        <w:t>Použitou odbornou literaturu (s důrazem na primární zdroje) citujte v souladu s citační normou APA, 7. vydání – příklady citace odborné knihy, kap</w:t>
      </w:r>
      <w:r w:rsidR="00FC326F">
        <w:rPr>
          <w:rFonts w:ascii="Times New Roman" w:hAnsi="Times New Roman" w:cs="Times New Roman"/>
        </w:rPr>
        <w:t xml:space="preserve">itoly v odborné knize a článku </w:t>
      </w:r>
      <w:r w:rsidRPr="008A1AB9">
        <w:rPr>
          <w:rFonts w:ascii="Times New Roman" w:hAnsi="Times New Roman" w:cs="Times New Roman"/>
        </w:rPr>
        <w:t>v odborném časopise viz níže. Bližší informace o citační normě APA, 7. vydání jsou dostupné např. na odkazu</w:t>
      </w:r>
      <w:r w:rsidRPr="008A1AB9">
        <w:rPr>
          <w:rFonts w:ascii="Times New Roman" w:hAnsi="Times New Roman" w:cs="Times New Roman"/>
        </w:rPr>
        <w:br/>
      </w:r>
      <w:hyperlink r:id="rId8" w:history="1">
        <w:r w:rsidR="00FC326F" w:rsidRPr="00E62FD8">
          <w:rPr>
            <w:rStyle w:val="Hypertextovodkaz"/>
            <w:rFonts w:ascii="Times New Roman" w:hAnsi="Times New Roman" w:cs="Times New Roman"/>
          </w:rPr>
          <w:t>https://www.scribbr.com/category/apa-style/</w:t>
        </w:r>
      </w:hyperlink>
      <w:r w:rsidRPr="008A1AB9">
        <w:rPr>
          <w:rFonts w:ascii="Times New Roman" w:hAnsi="Times New Roman" w:cs="Times New Roman"/>
        </w:rPr>
        <w:t>).</w:t>
      </w:r>
    </w:p>
    <w:p w14:paraId="3F62E7EF" w14:textId="77777777" w:rsidR="0006000E" w:rsidRDefault="0006000E" w:rsidP="00E53CE0">
      <w:pPr>
        <w:jc w:val="both"/>
        <w:rPr>
          <w:rFonts w:ascii="Times New Roman" w:hAnsi="Times New Roman" w:cs="Times New Roman"/>
        </w:rPr>
      </w:pPr>
    </w:p>
    <w:p w14:paraId="50688E78" w14:textId="77777777" w:rsidR="0006000E" w:rsidRPr="0006000E" w:rsidRDefault="00481BB1" w:rsidP="00E53CE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Knižní publikace</w:t>
      </w:r>
      <w:r w:rsidR="0006000E" w:rsidRPr="0006000E">
        <w:rPr>
          <w:rFonts w:ascii="Times New Roman" w:hAnsi="Times New Roman" w:cs="Times New Roman"/>
          <w:u w:val="single"/>
        </w:rPr>
        <w:t>:</w:t>
      </w:r>
    </w:p>
    <w:p w14:paraId="562E78D8" w14:textId="77777777" w:rsidR="0006000E" w:rsidRPr="008A1AB9" w:rsidRDefault="0006000E" w:rsidP="00E53CE0">
      <w:pPr>
        <w:jc w:val="both"/>
        <w:rPr>
          <w:rFonts w:ascii="Times New Roman" w:hAnsi="Times New Roman" w:cs="Times New Roman"/>
        </w:rPr>
      </w:pPr>
      <w:proofErr w:type="spellStart"/>
      <w:r w:rsidRPr="008A1AB9">
        <w:rPr>
          <w:rFonts w:ascii="Times New Roman" w:hAnsi="Times New Roman" w:cs="Times New Roman"/>
        </w:rPr>
        <w:t>Štěpáník</w:t>
      </w:r>
      <w:proofErr w:type="spellEnd"/>
      <w:r w:rsidRPr="008A1AB9">
        <w:rPr>
          <w:rFonts w:ascii="Times New Roman" w:hAnsi="Times New Roman" w:cs="Times New Roman"/>
        </w:rPr>
        <w:t xml:space="preserve">, S. (2020). </w:t>
      </w:r>
      <w:r w:rsidRPr="008A1AB9">
        <w:rPr>
          <w:rFonts w:ascii="Times New Roman" w:hAnsi="Times New Roman" w:cs="Times New Roman"/>
          <w:i/>
        </w:rPr>
        <w:t>Výuka češtiny mezi tradicí a inovací</w:t>
      </w:r>
      <w:r w:rsidRPr="008A1AB9">
        <w:rPr>
          <w:rFonts w:ascii="Times New Roman" w:hAnsi="Times New Roman" w:cs="Times New Roman"/>
        </w:rPr>
        <w:t>. Academia.</w:t>
      </w:r>
    </w:p>
    <w:p w14:paraId="4FDEDBD9" w14:textId="77777777" w:rsidR="00FC326F" w:rsidRDefault="00FC326F" w:rsidP="00E53CE0">
      <w:pPr>
        <w:jc w:val="both"/>
        <w:rPr>
          <w:rFonts w:ascii="Times New Roman" w:hAnsi="Times New Roman" w:cs="Times New Roman"/>
        </w:rPr>
      </w:pPr>
    </w:p>
    <w:p w14:paraId="33A4E475" w14:textId="77777777" w:rsidR="0006000E" w:rsidRPr="00FC326F" w:rsidRDefault="00FC326F" w:rsidP="00E53CE0">
      <w:pPr>
        <w:jc w:val="both"/>
        <w:rPr>
          <w:rFonts w:ascii="Times New Roman" w:hAnsi="Times New Roman" w:cs="Times New Roman"/>
          <w:u w:val="single"/>
        </w:rPr>
      </w:pPr>
      <w:r w:rsidRPr="00FC326F">
        <w:rPr>
          <w:rFonts w:ascii="Times New Roman" w:hAnsi="Times New Roman" w:cs="Times New Roman"/>
          <w:u w:val="single"/>
        </w:rPr>
        <w:t>Kapitola v odborné knize nebo ve sborníku</w:t>
      </w:r>
      <w:r w:rsidR="0006000E" w:rsidRPr="00FC326F">
        <w:rPr>
          <w:rFonts w:ascii="Times New Roman" w:hAnsi="Times New Roman" w:cs="Times New Roman"/>
          <w:u w:val="single"/>
        </w:rPr>
        <w:t>:</w:t>
      </w:r>
    </w:p>
    <w:p w14:paraId="57DD2110" w14:textId="77777777" w:rsidR="0006000E" w:rsidRPr="00066344" w:rsidRDefault="0006000E" w:rsidP="00E53CE0">
      <w:pPr>
        <w:jc w:val="both"/>
        <w:rPr>
          <w:rFonts w:ascii="Times New Roman" w:hAnsi="Times New Roman" w:cs="Times New Roman"/>
        </w:rPr>
      </w:pPr>
      <w:r w:rsidRPr="00066344">
        <w:rPr>
          <w:rFonts w:ascii="Times New Roman" w:hAnsi="Times New Roman" w:cs="Times New Roman"/>
        </w:rPr>
        <w:t xml:space="preserve">Fabiánková, B. (2002). Rozvíjení </w:t>
      </w:r>
      <w:proofErr w:type="spellStart"/>
      <w:r w:rsidRPr="00066344">
        <w:rPr>
          <w:rFonts w:ascii="Times New Roman" w:hAnsi="Times New Roman" w:cs="Times New Roman"/>
        </w:rPr>
        <w:t>sebereflektivních</w:t>
      </w:r>
      <w:proofErr w:type="spellEnd"/>
      <w:r w:rsidRPr="00066344">
        <w:rPr>
          <w:rFonts w:ascii="Times New Roman" w:hAnsi="Times New Roman" w:cs="Times New Roman"/>
        </w:rPr>
        <w:t xml:space="preserve"> dovedností studentů v didaktice prvouky a profesionálním praktiku. In V. Švec (Ed.), </w:t>
      </w:r>
      <w:r w:rsidRPr="00066344">
        <w:rPr>
          <w:rFonts w:ascii="Times New Roman" w:hAnsi="Times New Roman" w:cs="Times New Roman"/>
          <w:i/>
          <w:iCs/>
        </w:rPr>
        <w:t>Cesty k učitelské profesi: utváření a rozvíjení pedagogických dovedností </w:t>
      </w:r>
      <w:r w:rsidRPr="00066344">
        <w:rPr>
          <w:rFonts w:ascii="Times New Roman" w:hAnsi="Times New Roman" w:cs="Times New Roman"/>
        </w:rPr>
        <w:t xml:space="preserve">(s. 168–184). Brno: </w:t>
      </w:r>
      <w:proofErr w:type="spellStart"/>
      <w:r w:rsidRPr="00066344">
        <w:rPr>
          <w:rFonts w:ascii="Times New Roman" w:hAnsi="Times New Roman" w:cs="Times New Roman"/>
        </w:rPr>
        <w:t>Paido</w:t>
      </w:r>
      <w:proofErr w:type="spellEnd"/>
      <w:r w:rsidRPr="00066344">
        <w:rPr>
          <w:rFonts w:ascii="Times New Roman" w:hAnsi="Times New Roman" w:cs="Times New Roman"/>
        </w:rPr>
        <w:t>.</w:t>
      </w:r>
    </w:p>
    <w:p w14:paraId="594A445E" w14:textId="77777777" w:rsidR="0006000E" w:rsidRPr="00066344" w:rsidRDefault="0006000E" w:rsidP="00E53CE0">
      <w:pPr>
        <w:jc w:val="both"/>
        <w:rPr>
          <w:rFonts w:ascii="Times New Roman" w:hAnsi="Times New Roman" w:cs="Times New Roman"/>
        </w:rPr>
      </w:pPr>
    </w:p>
    <w:p w14:paraId="112DB706" w14:textId="77777777" w:rsidR="0006000E" w:rsidRPr="0006000E" w:rsidRDefault="0006000E" w:rsidP="00E53CE0">
      <w:pPr>
        <w:jc w:val="both"/>
        <w:rPr>
          <w:rFonts w:ascii="Times New Roman" w:hAnsi="Times New Roman" w:cs="Times New Roman"/>
          <w:u w:val="single"/>
        </w:rPr>
      </w:pPr>
      <w:r w:rsidRPr="0006000E">
        <w:rPr>
          <w:rFonts w:ascii="Times New Roman" w:hAnsi="Times New Roman" w:cs="Times New Roman"/>
          <w:u w:val="single"/>
        </w:rPr>
        <w:t>Článek v časopise:</w:t>
      </w:r>
    </w:p>
    <w:p w14:paraId="21D311BC" w14:textId="77777777" w:rsidR="0006000E" w:rsidRDefault="0006000E" w:rsidP="00E53CE0">
      <w:pPr>
        <w:jc w:val="both"/>
        <w:rPr>
          <w:rFonts w:ascii="Times New Roman" w:hAnsi="Times New Roman" w:cs="Times New Roman"/>
        </w:rPr>
      </w:pPr>
      <w:r w:rsidRPr="00066344">
        <w:rPr>
          <w:rFonts w:ascii="Times New Roman" w:hAnsi="Times New Roman" w:cs="Times New Roman"/>
        </w:rPr>
        <w:t xml:space="preserve">Janík, T., Minaříková, E., Píšová, M., Kostková, K., Janík, M., &amp; </w:t>
      </w:r>
      <w:proofErr w:type="spellStart"/>
      <w:r w:rsidRPr="00066344">
        <w:rPr>
          <w:rFonts w:ascii="Times New Roman" w:hAnsi="Times New Roman" w:cs="Times New Roman"/>
        </w:rPr>
        <w:t>Hublová</w:t>
      </w:r>
      <w:proofErr w:type="spellEnd"/>
      <w:r w:rsidRPr="00066344">
        <w:rPr>
          <w:rFonts w:ascii="Times New Roman" w:hAnsi="Times New Roman" w:cs="Times New Roman"/>
        </w:rPr>
        <w:t>, G. (2014). Profesní vidění u učitelů: pokus o zmapování výzkumného pole. </w:t>
      </w:r>
      <w:r w:rsidRPr="00066344">
        <w:rPr>
          <w:rFonts w:ascii="Times New Roman" w:hAnsi="Times New Roman" w:cs="Times New Roman"/>
          <w:i/>
          <w:iCs/>
        </w:rPr>
        <w:t>Pedagogika, 64</w:t>
      </w:r>
      <w:r w:rsidRPr="00066344">
        <w:rPr>
          <w:rFonts w:ascii="Times New Roman" w:hAnsi="Times New Roman" w:cs="Times New Roman"/>
        </w:rPr>
        <w:t>(2), 151–176.</w:t>
      </w:r>
    </w:p>
    <w:p w14:paraId="395C27BF" w14:textId="77777777" w:rsidR="00A44A56" w:rsidRDefault="00A44A56" w:rsidP="00E53CE0">
      <w:pPr>
        <w:jc w:val="both"/>
        <w:rPr>
          <w:rFonts w:ascii="Times New Roman" w:hAnsi="Times New Roman" w:cs="Times New Roman"/>
        </w:rPr>
      </w:pPr>
    </w:p>
    <w:p w14:paraId="1F6DAB0C" w14:textId="77777777" w:rsidR="0006000E" w:rsidRDefault="0006000E" w:rsidP="00697B0B">
      <w:pPr>
        <w:rPr>
          <w:rFonts w:ascii="Times New Roman" w:hAnsi="Times New Roman" w:cs="Times New Roman"/>
          <w:b/>
          <w:color w:val="FFC000"/>
        </w:rPr>
      </w:pPr>
    </w:p>
    <w:sectPr w:rsidR="0006000E" w:rsidSect="00F1177D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3BB4" w14:textId="77777777" w:rsidR="00114430" w:rsidRDefault="00114430" w:rsidP="00F15613">
      <w:r>
        <w:separator/>
      </w:r>
    </w:p>
  </w:endnote>
  <w:endnote w:type="continuationSeparator" w:id="0">
    <w:p w14:paraId="4B6BE34F" w14:textId="77777777" w:rsidR="00114430" w:rsidRDefault="0011443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C57B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8F9C09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05D866B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32E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2B700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B74B705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0246" w14:textId="77777777" w:rsidR="00114430" w:rsidRDefault="00114430" w:rsidP="00F15613">
      <w:r>
        <w:separator/>
      </w:r>
    </w:p>
  </w:footnote>
  <w:footnote w:type="continuationSeparator" w:id="0">
    <w:p w14:paraId="7A223EEB" w14:textId="77777777" w:rsidR="00114430" w:rsidRDefault="0011443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D7B2" w14:textId="77777777" w:rsidR="0006000E" w:rsidRPr="008A1AB9" w:rsidRDefault="0006000E" w:rsidP="0006000E">
    <w:pPr>
      <w:rPr>
        <w:rFonts w:ascii="Times New Roman" w:hAnsi="Times New Roman" w:cs="Times New Roman"/>
        <w:b/>
        <w:color w:val="FFC000"/>
      </w:rPr>
    </w:pPr>
    <w:r w:rsidRPr="008A1AB9">
      <w:rPr>
        <w:rFonts w:ascii="Times New Roman" w:hAnsi="Times New Roman" w:cs="Times New Roman"/>
        <w:b/>
        <w:color w:val="FFC000"/>
      </w:rPr>
      <w:t xml:space="preserve">Šablona </w:t>
    </w:r>
    <w:r>
      <w:rPr>
        <w:rFonts w:ascii="Times New Roman" w:hAnsi="Times New Roman" w:cs="Times New Roman"/>
        <w:b/>
        <w:color w:val="FFC000"/>
      </w:rPr>
      <w:t>anotace příspěvku</w:t>
    </w:r>
  </w:p>
  <w:p w14:paraId="3F5BA939" w14:textId="77777777" w:rsidR="0006000E" w:rsidRDefault="00060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860"/>
    <w:multiLevelType w:val="hybridMultilevel"/>
    <w:tmpl w:val="6F883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56A"/>
    <w:multiLevelType w:val="hybridMultilevel"/>
    <w:tmpl w:val="8E1C7206"/>
    <w:lvl w:ilvl="0" w:tplc="43E62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F96485E"/>
    <w:multiLevelType w:val="hybridMultilevel"/>
    <w:tmpl w:val="3E465CAE"/>
    <w:lvl w:ilvl="0" w:tplc="3FF4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002E"/>
    <w:multiLevelType w:val="hybridMultilevel"/>
    <w:tmpl w:val="6982363E"/>
    <w:lvl w:ilvl="0" w:tplc="D0F85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7B230A"/>
    <w:multiLevelType w:val="hybridMultilevel"/>
    <w:tmpl w:val="EEE435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C2A84"/>
    <w:multiLevelType w:val="hybridMultilevel"/>
    <w:tmpl w:val="8CA8B2C8"/>
    <w:lvl w:ilvl="0" w:tplc="F384C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07C62"/>
    <w:multiLevelType w:val="multilevel"/>
    <w:tmpl w:val="0C5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015241">
    <w:abstractNumId w:val="6"/>
  </w:num>
  <w:num w:numId="2" w16cid:durableId="306710069">
    <w:abstractNumId w:val="2"/>
  </w:num>
  <w:num w:numId="3" w16cid:durableId="922643237">
    <w:abstractNumId w:val="4"/>
  </w:num>
  <w:num w:numId="4" w16cid:durableId="336230225">
    <w:abstractNumId w:val="9"/>
  </w:num>
  <w:num w:numId="5" w16cid:durableId="1085343000">
    <w:abstractNumId w:val="1"/>
  </w:num>
  <w:num w:numId="6" w16cid:durableId="29765730">
    <w:abstractNumId w:val="5"/>
  </w:num>
  <w:num w:numId="7" w16cid:durableId="1437366733">
    <w:abstractNumId w:val="0"/>
  </w:num>
  <w:num w:numId="8" w16cid:durableId="1009719049">
    <w:abstractNumId w:val="8"/>
  </w:num>
  <w:num w:numId="9" w16cid:durableId="207112125">
    <w:abstractNumId w:val="7"/>
  </w:num>
  <w:num w:numId="10" w16cid:durableId="20914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0"/>
    <w:rsid w:val="0006000E"/>
    <w:rsid w:val="00066344"/>
    <w:rsid w:val="0007026C"/>
    <w:rsid w:val="000719FB"/>
    <w:rsid w:val="000863AC"/>
    <w:rsid w:val="00090E07"/>
    <w:rsid w:val="000A535E"/>
    <w:rsid w:val="000C3DE0"/>
    <w:rsid w:val="000E2EFD"/>
    <w:rsid w:val="000F0D39"/>
    <w:rsid w:val="0010566D"/>
    <w:rsid w:val="00111C57"/>
    <w:rsid w:val="00114430"/>
    <w:rsid w:val="00122F72"/>
    <w:rsid w:val="00164B18"/>
    <w:rsid w:val="001A24FB"/>
    <w:rsid w:val="001A2A6C"/>
    <w:rsid w:val="001A5000"/>
    <w:rsid w:val="001B1B9D"/>
    <w:rsid w:val="001E32EA"/>
    <w:rsid w:val="001E33EB"/>
    <w:rsid w:val="002004C5"/>
    <w:rsid w:val="0022569D"/>
    <w:rsid w:val="00261C30"/>
    <w:rsid w:val="00273182"/>
    <w:rsid w:val="00276D6B"/>
    <w:rsid w:val="00292A63"/>
    <w:rsid w:val="002B4C94"/>
    <w:rsid w:val="002E3612"/>
    <w:rsid w:val="002F4C7B"/>
    <w:rsid w:val="00304926"/>
    <w:rsid w:val="00320954"/>
    <w:rsid w:val="00330A97"/>
    <w:rsid w:val="00331D95"/>
    <w:rsid w:val="00334601"/>
    <w:rsid w:val="00344F4D"/>
    <w:rsid w:val="003469BD"/>
    <w:rsid w:val="00430F25"/>
    <w:rsid w:val="004512B1"/>
    <w:rsid w:val="00481BB1"/>
    <w:rsid w:val="00486300"/>
    <w:rsid w:val="004D171B"/>
    <w:rsid w:val="005029E3"/>
    <w:rsid w:val="00502BEF"/>
    <w:rsid w:val="005316FC"/>
    <w:rsid w:val="00540537"/>
    <w:rsid w:val="00543EF8"/>
    <w:rsid w:val="005467DF"/>
    <w:rsid w:val="00547870"/>
    <w:rsid w:val="005512E5"/>
    <w:rsid w:val="005613E9"/>
    <w:rsid w:val="005B6853"/>
    <w:rsid w:val="005C2BD0"/>
    <w:rsid w:val="005C6F9B"/>
    <w:rsid w:val="005E387A"/>
    <w:rsid w:val="005F6FF9"/>
    <w:rsid w:val="00603E81"/>
    <w:rsid w:val="006272C0"/>
    <w:rsid w:val="00680944"/>
    <w:rsid w:val="00697B0B"/>
    <w:rsid w:val="006B22CE"/>
    <w:rsid w:val="006C5B88"/>
    <w:rsid w:val="006E3956"/>
    <w:rsid w:val="00702C0D"/>
    <w:rsid w:val="00743B22"/>
    <w:rsid w:val="00767722"/>
    <w:rsid w:val="007F6FCC"/>
    <w:rsid w:val="008148B2"/>
    <w:rsid w:val="00862C56"/>
    <w:rsid w:val="008A1AB9"/>
    <w:rsid w:val="008C0A10"/>
    <w:rsid w:val="008C4586"/>
    <w:rsid w:val="008D51E0"/>
    <w:rsid w:val="008E27A7"/>
    <w:rsid w:val="00920379"/>
    <w:rsid w:val="009224E3"/>
    <w:rsid w:val="009554FB"/>
    <w:rsid w:val="009576E6"/>
    <w:rsid w:val="00975430"/>
    <w:rsid w:val="00990090"/>
    <w:rsid w:val="0099056C"/>
    <w:rsid w:val="009E629B"/>
    <w:rsid w:val="009F3F9F"/>
    <w:rsid w:val="009F772C"/>
    <w:rsid w:val="00A04911"/>
    <w:rsid w:val="00A1351A"/>
    <w:rsid w:val="00A1484B"/>
    <w:rsid w:val="00A21B4C"/>
    <w:rsid w:val="00A36280"/>
    <w:rsid w:val="00A44A56"/>
    <w:rsid w:val="00A45B31"/>
    <w:rsid w:val="00A5561A"/>
    <w:rsid w:val="00B00A66"/>
    <w:rsid w:val="00B028C4"/>
    <w:rsid w:val="00B15CD8"/>
    <w:rsid w:val="00B25C3D"/>
    <w:rsid w:val="00B52715"/>
    <w:rsid w:val="00B73FD1"/>
    <w:rsid w:val="00B82147"/>
    <w:rsid w:val="00B82619"/>
    <w:rsid w:val="00B833E0"/>
    <w:rsid w:val="00B834AA"/>
    <w:rsid w:val="00B95730"/>
    <w:rsid w:val="00B964F4"/>
    <w:rsid w:val="00BA07E0"/>
    <w:rsid w:val="00BA5123"/>
    <w:rsid w:val="00BB54DF"/>
    <w:rsid w:val="00BD04D6"/>
    <w:rsid w:val="00BE1819"/>
    <w:rsid w:val="00BF49AF"/>
    <w:rsid w:val="00C023BB"/>
    <w:rsid w:val="00C20475"/>
    <w:rsid w:val="00C60A30"/>
    <w:rsid w:val="00C6493E"/>
    <w:rsid w:val="00C73D2E"/>
    <w:rsid w:val="00C752D3"/>
    <w:rsid w:val="00C75E85"/>
    <w:rsid w:val="00CB5E4A"/>
    <w:rsid w:val="00D11AF6"/>
    <w:rsid w:val="00D13E57"/>
    <w:rsid w:val="00D61B91"/>
    <w:rsid w:val="00D62385"/>
    <w:rsid w:val="00D955E7"/>
    <w:rsid w:val="00DB0A0D"/>
    <w:rsid w:val="00DC5FA7"/>
    <w:rsid w:val="00DE39B0"/>
    <w:rsid w:val="00E01207"/>
    <w:rsid w:val="00E53CE0"/>
    <w:rsid w:val="00E97744"/>
    <w:rsid w:val="00EC3D2D"/>
    <w:rsid w:val="00EE0E60"/>
    <w:rsid w:val="00F0078F"/>
    <w:rsid w:val="00F110B4"/>
    <w:rsid w:val="00F11270"/>
    <w:rsid w:val="00F1177D"/>
    <w:rsid w:val="00F11D58"/>
    <w:rsid w:val="00F15613"/>
    <w:rsid w:val="00F23996"/>
    <w:rsid w:val="00F769BF"/>
    <w:rsid w:val="00F81C25"/>
    <w:rsid w:val="00FA2245"/>
    <w:rsid w:val="00FA5E73"/>
    <w:rsid w:val="00FB21A4"/>
    <w:rsid w:val="00FC0625"/>
    <w:rsid w:val="00FC326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2ED7E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0A0D"/>
    <w:rPr>
      <w:color w:val="0000FF"/>
      <w:u w:val="single"/>
    </w:rPr>
  </w:style>
  <w:style w:type="paragraph" w:customStyle="1" w:styleId="xmsonormal">
    <w:name w:val="x_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VNormal-FirstLine">
    <w:name w:val="CV Normal - First Line"/>
    <w:basedOn w:val="Normln"/>
    <w:next w:val="Normln"/>
    <w:rsid w:val="00F769BF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styleId="Sledovanodkaz">
    <w:name w:val="FollowedHyperlink"/>
    <w:basedOn w:val="Standardnpsmoodstavce"/>
    <w:uiPriority w:val="99"/>
    <w:semiHidden/>
    <w:rsid w:val="00767722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148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48B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8148B2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066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category/apa-sty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1F8A-0C24-49F7-B880-D0BB3F29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15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Stepanik Stanislav</cp:lastModifiedBy>
  <cp:revision>5</cp:revision>
  <cp:lastPrinted>2022-09-12T11:01:00Z</cp:lastPrinted>
  <dcterms:created xsi:type="dcterms:W3CDTF">2023-09-15T07:13:00Z</dcterms:created>
  <dcterms:modified xsi:type="dcterms:W3CDTF">2023-09-20T09:05:00Z</dcterms:modified>
</cp:coreProperties>
</file>